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59E" w:rsidRPr="006F559E" w:rsidRDefault="006F559E" w:rsidP="006F559E">
      <w:pPr>
        <w:jc w:val="center"/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</w:pPr>
      <w:r w:rsidRPr="006F559E"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  <w:t>Массовые катания</w:t>
      </w:r>
    </w:p>
    <w:p w:rsidR="006F559E" w:rsidRPr="006F559E" w:rsidRDefault="006F559E" w:rsidP="006F559E">
      <w:pPr>
        <w:jc w:val="center"/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</w:pPr>
      <w:r w:rsidRPr="006F559E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(г.Советский, </w:t>
      </w:r>
      <w:r w:rsidRPr="006F559E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ул. Кирова</w:t>
      </w:r>
      <w:r w:rsidRPr="006F559E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 17, строение 1, Ледовый дворец</w:t>
      </w:r>
      <w:r w:rsidRPr="006F559E"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)</w:t>
      </w:r>
    </w:p>
    <w:p w:rsidR="006F559E" w:rsidRDefault="006F559E">
      <w:pP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</w:pPr>
    </w:p>
    <w:p w:rsidR="006F559E" w:rsidRPr="006F559E" w:rsidRDefault="006F559E">
      <w:pPr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</w:pPr>
      <w:r w:rsidRPr="006F559E"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  <w:t xml:space="preserve"> Суббота 18:00-21:00 </w:t>
      </w:r>
    </w:p>
    <w:p w:rsidR="00593021" w:rsidRPr="006F559E" w:rsidRDefault="006F559E">
      <w:pPr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</w:pPr>
      <w:r w:rsidRPr="006F559E">
        <w:rPr>
          <w:rFonts w:ascii="PT Astra Serif" w:hAnsi="PT Astra Serif" w:cs="Arial"/>
          <w:b/>
          <w:color w:val="000000"/>
          <w:sz w:val="28"/>
          <w:szCs w:val="28"/>
          <w:shd w:val="clear" w:color="auto" w:fill="FFFFFF"/>
        </w:rPr>
        <w:t>Воскресенье 15:00-21:00</w:t>
      </w:r>
    </w:p>
    <w:p w:rsidR="006F559E" w:rsidRDefault="006F559E">
      <w:pPr>
        <w:rPr>
          <w:rFonts w:ascii="PT Astra Serif" w:hAnsi="PT Astra Serif"/>
          <w:sz w:val="28"/>
          <w:szCs w:val="28"/>
          <w:u w:val="single"/>
        </w:rPr>
      </w:pPr>
    </w:p>
    <w:p w:rsidR="006F559E" w:rsidRPr="006F559E" w:rsidRDefault="006F559E">
      <w:pPr>
        <w:rPr>
          <w:rFonts w:ascii="PT Astra Serif" w:hAnsi="PT Astra Serif"/>
          <w:sz w:val="28"/>
          <w:szCs w:val="28"/>
          <w:u w:val="single"/>
        </w:rPr>
      </w:pPr>
      <w:r w:rsidRPr="006F559E">
        <w:rPr>
          <w:rFonts w:ascii="PT Astra Serif" w:hAnsi="PT Astra Serif"/>
          <w:sz w:val="28"/>
          <w:szCs w:val="28"/>
          <w:u w:val="single"/>
        </w:rPr>
        <w:t>Прокат коньков (60 мин.)</w:t>
      </w:r>
    </w:p>
    <w:p w:rsidR="006F559E" w:rsidRDefault="006F559E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Взрослые - 200 руб. (с личными коньками 160 руб.)</w:t>
      </w:r>
    </w:p>
    <w:p w:rsidR="006F559E" w:rsidRDefault="006F559E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Детские – 100 руб.</w:t>
      </w:r>
      <w:r w:rsidRPr="006F559E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(с личными коньками 8</w:t>
      </w:r>
      <w:r>
        <w:rPr>
          <w:rFonts w:ascii="PT Astra Serif" w:hAnsi="PT Astra Serif"/>
          <w:sz w:val="28"/>
          <w:szCs w:val="28"/>
        </w:rPr>
        <w:t>0 руб.)</w:t>
      </w:r>
    </w:p>
    <w:p w:rsidR="006F559E" w:rsidRDefault="006F559E">
      <w:pPr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p w:rsidR="006F559E" w:rsidRDefault="006F559E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Телефон для справок: 8 (34675) 3-15-11</w:t>
      </w:r>
    </w:p>
    <w:p w:rsidR="006F559E" w:rsidRPr="006F559E" w:rsidRDefault="006F559E">
      <w:pPr>
        <w:rPr>
          <w:rFonts w:ascii="PT Astra Serif" w:hAnsi="PT Astra Serif"/>
          <w:sz w:val="28"/>
          <w:szCs w:val="28"/>
        </w:rPr>
      </w:pPr>
    </w:p>
    <w:sectPr w:rsidR="006F559E" w:rsidRPr="006F5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75F"/>
    <w:rsid w:val="00593021"/>
    <w:rsid w:val="006F559E"/>
    <w:rsid w:val="00F6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0FB03"/>
  <w15:chartTrackingRefBased/>
  <w15:docId w15:val="{EE960778-CB9A-46E4-8564-7AF2DFD98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ОЛИМП</dc:creator>
  <cp:keywords/>
  <dc:description/>
  <cp:lastModifiedBy>ОЛИМП</cp:lastModifiedBy>
  <cp:revision>3</cp:revision>
  <dcterms:created xsi:type="dcterms:W3CDTF">2019-12-09T10:16:00Z</dcterms:created>
  <dcterms:modified xsi:type="dcterms:W3CDTF">2019-12-09T10:22:00Z</dcterms:modified>
</cp:coreProperties>
</file>